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32D" w:rsidRPr="00944EB4" w:rsidRDefault="00DE432D" w:rsidP="00DE432D">
      <w:pPr>
        <w:jc w:val="center"/>
        <w:rPr>
          <w:b/>
          <w:sz w:val="40"/>
          <w:szCs w:val="40"/>
        </w:rPr>
      </w:pPr>
      <w:r>
        <w:rPr>
          <w:sz w:val="40"/>
          <w:szCs w:val="40"/>
        </w:rPr>
        <w:t>Dampier Street &amp; Year 11 –</w:t>
      </w:r>
      <w:r w:rsidRPr="00D163ED">
        <w:rPr>
          <w:sz w:val="40"/>
          <w:szCs w:val="40"/>
        </w:rPr>
        <w:t xml:space="preserve"> Science</w:t>
      </w:r>
      <w:r>
        <w:rPr>
          <w:sz w:val="40"/>
          <w:szCs w:val="40"/>
        </w:rPr>
        <w:t xml:space="preserve"> – Rachel Lloyd</w:t>
      </w:r>
    </w:p>
    <w:p w:rsidR="00DE432D" w:rsidRPr="00C57777" w:rsidRDefault="00DE432D" w:rsidP="00DE432D">
      <w:pPr>
        <w:jc w:val="center"/>
        <w:rPr>
          <w:sz w:val="40"/>
          <w:szCs w:val="40"/>
        </w:rPr>
      </w:pPr>
      <w:r>
        <w:rPr>
          <w:sz w:val="40"/>
          <w:szCs w:val="40"/>
        </w:rPr>
        <w:t>Daily Work Log</w:t>
      </w:r>
    </w:p>
    <w:p w:rsidR="00DE432D" w:rsidRPr="00C57777" w:rsidRDefault="00DE432D" w:rsidP="00DE432D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945"/>
      </w:tblGrid>
      <w:tr w:rsidR="00DE432D" w:rsidTr="00FD48D8">
        <w:tc>
          <w:tcPr>
            <w:tcW w:w="2405" w:type="dxa"/>
          </w:tcPr>
          <w:p w:rsidR="00DE432D" w:rsidRPr="00C57777" w:rsidRDefault="00DE432D" w:rsidP="00FD48D8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Date</w:t>
            </w:r>
          </w:p>
        </w:tc>
        <w:tc>
          <w:tcPr>
            <w:tcW w:w="6945" w:type="dxa"/>
          </w:tcPr>
          <w:p w:rsidR="00DE432D" w:rsidRPr="00C57777" w:rsidRDefault="00DE432D" w:rsidP="00FD48D8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Work &amp; Activities</w:t>
            </w:r>
          </w:p>
        </w:tc>
      </w:tr>
      <w:tr w:rsidR="00DE432D" w:rsidTr="00FD48D8">
        <w:tc>
          <w:tcPr>
            <w:tcW w:w="240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 30 March 2020</w:t>
            </w:r>
          </w:p>
          <w:p w:rsidR="00DE432D" w:rsidRDefault="00DE432D" w:rsidP="00DE43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DE432D" w:rsidRPr="00DE432D" w:rsidRDefault="00DE432D" w:rsidP="00DE432D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color w:val="000000"/>
                <w:lang w:val="en-GB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Read through notes on Genetic diagrams</w:t>
            </w:r>
          </w:p>
          <w:p w:rsidR="00DE432D" w:rsidRDefault="00DE432D" w:rsidP="00DE432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5" o:title=""/>
                </v:shape>
                <o:OLEObject Type="Embed" ProgID="AcroExch.Document.DC" ShapeID="_x0000_i1025" DrawAspect="Icon" ObjectID="_1647332882" r:id="rId6"/>
              </w:object>
            </w:r>
          </w:p>
          <w:p w:rsidR="00DE432D" w:rsidRDefault="00DE432D" w:rsidP="00DE432D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Complete the attached questions</w:t>
            </w:r>
          </w:p>
          <w:p w:rsidR="00DE432D" w:rsidRDefault="00DE432D" w:rsidP="00DE432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43" w:dyaOrig="991">
                <v:shape id="_x0000_i1026" type="#_x0000_t75" style="width:77.25pt;height:49.5pt" o:ole="">
                  <v:imagedata r:id="rId7" o:title=""/>
                </v:shape>
                <o:OLEObject Type="Embed" ProgID="AcroExch.Document.DC" ShapeID="_x0000_i1026" DrawAspect="Icon" ObjectID="_1647332883" r:id="rId8"/>
              </w:object>
            </w:r>
          </w:p>
        </w:tc>
      </w:tr>
      <w:tr w:rsidR="00DE432D" w:rsidTr="00FD48D8">
        <w:tc>
          <w:tcPr>
            <w:tcW w:w="2405" w:type="dxa"/>
          </w:tcPr>
          <w:p w:rsidR="00DE432D" w:rsidRPr="00C9709B" w:rsidRDefault="00DE432D" w:rsidP="00FD48D8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:rsidR="00DE432D" w:rsidRDefault="00EE1D25" w:rsidP="00EE1D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Friday 3</w:t>
            </w:r>
            <w:r w:rsidRPr="00EE1D25">
              <w:rPr>
                <w:sz w:val="28"/>
                <w:szCs w:val="28"/>
                <w:vertAlign w:val="superscript"/>
              </w:rPr>
              <w:t>rd</w:t>
            </w:r>
            <w:r>
              <w:rPr>
                <w:sz w:val="28"/>
                <w:szCs w:val="28"/>
              </w:rPr>
              <w:t xml:space="preserve"> April 2020</w:t>
            </w:r>
          </w:p>
        </w:tc>
        <w:tc>
          <w:tcPr>
            <w:tcW w:w="6945" w:type="dxa"/>
          </w:tcPr>
          <w:p w:rsidR="00DE432D" w:rsidRDefault="00DE432D" w:rsidP="00FD48D8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EE1D25" w:rsidRDefault="00EE1D25" w:rsidP="00EE1D25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color w:val="000000"/>
                <w:lang w:val="en-GB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Watch the following video on Genotypes and Punnett Squares</w:t>
            </w:r>
          </w:p>
          <w:p w:rsidR="00EE1D25" w:rsidRDefault="00EE1D25" w:rsidP="00EE1D25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EE1D25" w:rsidRDefault="00CD6653" w:rsidP="00EE1D25">
            <w:pPr>
              <w:rPr>
                <w:rFonts w:ascii="Calibri" w:eastAsia="Times New Roman" w:hAnsi="Calibri" w:cs="Calibri"/>
                <w:color w:val="000000"/>
              </w:rPr>
            </w:pPr>
            <w:hyperlink r:id="rId9" w:history="1">
              <w:r w:rsidR="00EE1D25">
                <w:rPr>
                  <w:rStyle w:val="Hyperlink"/>
                  <w:rFonts w:ascii="Calibri" w:eastAsia="Times New Roman" w:hAnsi="Calibri" w:cs="Calibri"/>
                </w:rPr>
                <w:t>https://www.youtube.com/watch?v=39YE7hv1D18</w:t>
              </w:r>
            </w:hyperlink>
          </w:p>
          <w:p w:rsidR="00EE1D25" w:rsidRDefault="00EE1D25" w:rsidP="00EE1D25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EE1D25" w:rsidRDefault="00EE1D25" w:rsidP="00EE1D25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2. Have a go at the Punnett Square practice sheet above.</w:t>
            </w:r>
          </w:p>
          <w:p w:rsidR="00EE1D25" w:rsidRDefault="00EE1D25" w:rsidP="00EE1D25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EE1D25" w:rsidRDefault="00EE1D25" w:rsidP="00EE1D25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3. Any questions email me at </w:t>
            </w:r>
            <w:hyperlink r:id="rId10" w:history="1">
              <w:r>
                <w:rPr>
                  <w:rStyle w:val="Hyperlink"/>
                  <w:rFonts w:ascii="Calibri" w:eastAsia="Times New Roman" w:hAnsi="Calibri" w:cs="Calibri"/>
                </w:rPr>
                <w:t>RLloyd1@educ.somerset.gov.uk</w:t>
              </w:r>
            </w:hyperlink>
          </w:p>
          <w:p w:rsidR="00EE1D25" w:rsidRDefault="00EE1D25" w:rsidP="00EE1D25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DE432D" w:rsidRDefault="00CD6653" w:rsidP="00DE432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43" w:dyaOrig="991">
                <v:shape id="_x0000_i1027" type="#_x0000_t75" style="width:77.25pt;height:49.5pt" o:ole="">
                  <v:imagedata r:id="rId11" o:title=""/>
                </v:shape>
                <o:OLEObject Type="Embed" ProgID="AcroExch.Document.DC" ShapeID="_x0000_i1027" DrawAspect="Icon" ObjectID="_1647332884" r:id="rId12"/>
              </w:object>
            </w:r>
            <w:bookmarkStart w:id="0" w:name="_GoBack"/>
            <w:bookmarkEnd w:id="0"/>
          </w:p>
        </w:tc>
      </w:tr>
      <w:tr w:rsidR="00DE432D" w:rsidTr="00FD48D8">
        <w:tc>
          <w:tcPr>
            <w:tcW w:w="240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  <w:p w:rsidR="00DE432D" w:rsidRDefault="00DE432D" w:rsidP="00FD48D8">
            <w:pPr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DE432D" w:rsidRDefault="00DE432D" w:rsidP="00FD48D8">
            <w:pPr>
              <w:rPr>
                <w:rFonts w:ascii="Times New Roman" w:eastAsia="Times New Roman" w:hAnsi="Times New Roman" w:cs="Times New Roman"/>
              </w:rPr>
            </w:pPr>
          </w:p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</w:tr>
      <w:tr w:rsidR="00DE432D" w:rsidTr="00FD48D8">
        <w:tc>
          <w:tcPr>
            <w:tcW w:w="240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</w:tr>
      <w:tr w:rsidR="00DE432D" w:rsidTr="00FD48D8">
        <w:tc>
          <w:tcPr>
            <w:tcW w:w="240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DE432D" w:rsidRDefault="00DE432D" w:rsidP="00DE432D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  <w:p w:rsidR="00DE432D" w:rsidRDefault="00DE432D" w:rsidP="00FD48D8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</w:tr>
      <w:tr w:rsidR="00DE432D" w:rsidTr="00FD48D8">
        <w:tc>
          <w:tcPr>
            <w:tcW w:w="240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</w:tr>
      <w:tr w:rsidR="00DE432D" w:rsidTr="00FD48D8">
        <w:tc>
          <w:tcPr>
            <w:tcW w:w="240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</w:tr>
      <w:tr w:rsidR="00DE432D" w:rsidTr="00FD48D8">
        <w:tc>
          <w:tcPr>
            <w:tcW w:w="240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</w:tr>
      <w:tr w:rsidR="00DE432D" w:rsidTr="00FD48D8">
        <w:tc>
          <w:tcPr>
            <w:tcW w:w="240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</w:tr>
      <w:tr w:rsidR="00DE432D" w:rsidTr="00FD48D8">
        <w:tc>
          <w:tcPr>
            <w:tcW w:w="240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</w:tr>
      <w:tr w:rsidR="00DE432D" w:rsidTr="00FD48D8">
        <w:tc>
          <w:tcPr>
            <w:tcW w:w="240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</w:tr>
      <w:tr w:rsidR="00DE432D" w:rsidTr="00FD48D8">
        <w:tc>
          <w:tcPr>
            <w:tcW w:w="240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</w:tr>
      <w:tr w:rsidR="00DE432D" w:rsidTr="00FD48D8">
        <w:tc>
          <w:tcPr>
            <w:tcW w:w="240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</w:tr>
      <w:tr w:rsidR="00DE432D" w:rsidTr="00FD48D8">
        <w:tc>
          <w:tcPr>
            <w:tcW w:w="240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</w:tr>
      <w:tr w:rsidR="00DE432D" w:rsidTr="00FD48D8">
        <w:tc>
          <w:tcPr>
            <w:tcW w:w="240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DE432D" w:rsidRDefault="00DE432D" w:rsidP="00FD48D8">
            <w:pPr>
              <w:jc w:val="center"/>
              <w:rPr>
                <w:sz w:val="28"/>
                <w:szCs w:val="28"/>
              </w:rPr>
            </w:pPr>
          </w:p>
        </w:tc>
      </w:tr>
    </w:tbl>
    <w:p w:rsidR="00DE432D" w:rsidRPr="00C57777" w:rsidRDefault="00DE432D" w:rsidP="00DE432D">
      <w:pPr>
        <w:jc w:val="center"/>
        <w:rPr>
          <w:sz w:val="28"/>
          <w:szCs w:val="28"/>
        </w:rPr>
      </w:pPr>
    </w:p>
    <w:p w:rsidR="00B077DB" w:rsidRDefault="00B077DB"/>
    <w:sectPr w:rsidR="00B077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D620C"/>
    <w:multiLevelType w:val="multilevel"/>
    <w:tmpl w:val="8974C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07F72"/>
    <w:multiLevelType w:val="multilevel"/>
    <w:tmpl w:val="0F66F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0437A7"/>
    <w:multiLevelType w:val="multilevel"/>
    <w:tmpl w:val="8D2C4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E36DCE"/>
    <w:multiLevelType w:val="multilevel"/>
    <w:tmpl w:val="904E7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D5F486B"/>
    <w:multiLevelType w:val="multilevel"/>
    <w:tmpl w:val="0CD46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DEA1E40"/>
    <w:multiLevelType w:val="multilevel"/>
    <w:tmpl w:val="8D2C4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511B7E"/>
    <w:multiLevelType w:val="multilevel"/>
    <w:tmpl w:val="D16248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79C261E2"/>
    <w:multiLevelType w:val="multilevel"/>
    <w:tmpl w:val="D534D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32D"/>
    <w:rsid w:val="00B077DB"/>
    <w:rsid w:val="00CD6653"/>
    <w:rsid w:val="00DE432D"/>
    <w:rsid w:val="00EE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95C60749-B481-4200-BEFA-B307B3BB0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32D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432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E432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E432D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emf"/><Relationship Id="rId5" Type="http://schemas.openxmlformats.org/officeDocument/2006/relationships/image" Target="media/image1.emf"/><Relationship Id="rId10" Type="http://schemas.openxmlformats.org/officeDocument/2006/relationships/hyperlink" Target="mailto:RLloyd1@educ.somerset.gov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9YE7hv1D1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Somerset Partnership School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Brannighan</dc:creator>
  <cp:keywords/>
  <dc:description/>
  <cp:lastModifiedBy>Samantha Brannighan</cp:lastModifiedBy>
  <cp:revision>3</cp:revision>
  <dcterms:created xsi:type="dcterms:W3CDTF">2020-03-30T07:32:00Z</dcterms:created>
  <dcterms:modified xsi:type="dcterms:W3CDTF">2020-04-02T10:42:00Z</dcterms:modified>
</cp:coreProperties>
</file>