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4E7" w:rsidRPr="00944EB4" w:rsidRDefault="004B34E7" w:rsidP="004B34E7">
      <w:pPr>
        <w:jc w:val="center"/>
        <w:rPr>
          <w:b/>
          <w:sz w:val="40"/>
          <w:szCs w:val="40"/>
        </w:rPr>
      </w:pPr>
      <w:r>
        <w:rPr>
          <w:sz w:val="40"/>
          <w:szCs w:val="40"/>
        </w:rPr>
        <w:t>Dampier Street &amp; Year 11 –</w:t>
      </w:r>
      <w:r w:rsidRPr="00D163ED">
        <w:rPr>
          <w:sz w:val="40"/>
          <w:szCs w:val="40"/>
        </w:rPr>
        <w:t xml:space="preserve"> </w:t>
      </w:r>
      <w:r>
        <w:rPr>
          <w:sz w:val="40"/>
          <w:szCs w:val="40"/>
        </w:rPr>
        <w:t>Art – Lorna Ashley</w:t>
      </w:r>
    </w:p>
    <w:p w:rsidR="004B34E7" w:rsidRPr="00C57777" w:rsidRDefault="004B34E7" w:rsidP="004B34E7">
      <w:pPr>
        <w:jc w:val="center"/>
        <w:rPr>
          <w:sz w:val="40"/>
          <w:szCs w:val="40"/>
        </w:rPr>
      </w:pPr>
      <w:r>
        <w:rPr>
          <w:sz w:val="40"/>
          <w:szCs w:val="40"/>
        </w:rPr>
        <w:t>Daily Work Log</w:t>
      </w:r>
    </w:p>
    <w:p w:rsidR="004B34E7" w:rsidRPr="00C57777" w:rsidRDefault="004B34E7" w:rsidP="004B34E7">
      <w:pPr>
        <w:jc w:val="center"/>
        <w:rPr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945"/>
      </w:tblGrid>
      <w:tr w:rsidR="004B34E7" w:rsidTr="00A46230">
        <w:tc>
          <w:tcPr>
            <w:tcW w:w="2405" w:type="dxa"/>
          </w:tcPr>
          <w:p w:rsidR="004B34E7" w:rsidRPr="00C57777" w:rsidRDefault="004B34E7" w:rsidP="00A46230">
            <w:pPr>
              <w:jc w:val="center"/>
              <w:rPr>
                <w:b/>
                <w:sz w:val="28"/>
                <w:szCs w:val="28"/>
              </w:rPr>
            </w:pPr>
            <w:r w:rsidRPr="00C57777">
              <w:rPr>
                <w:b/>
                <w:sz w:val="28"/>
                <w:szCs w:val="28"/>
              </w:rPr>
              <w:t>Date</w:t>
            </w:r>
          </w:p>
        </w:tc>
        <w:tc>
          <w:tcPr>
            <w:tcW w:w="6945" w:type="dxa"/>
          </w:tcPr>
          <w:p w:rsidR="004B34E7" w:rsidRPr="00C57777" w:rsidRDefault="004B34E7" w:rsidP="00A46230">
            <w:pPr>
              <w:jc w:val="center"/>
              <w:rPr>
                <w:b/>
                <w:sz w:val="28"/>
                <w:szCs w:val="28"/>
              </w:rPr>
            </w:pPr>
            <w:r w:rsidRPr="00C57777">
              <w:rPr>
                <w:b/>
                <w:sz w:val="28"/>
                <w:szCs w:val="28"/>
              </w:rPr>
              <w:t>Work &amp; Activities</w:t>
            </w:r>
          </w:p>
        </w:tc>
      </w:tr>
      <w:tr w:rsidR="004B34E7" w:rsidTr="00A46230">
        <w:tc>
          <w:tcPr>
            <w:tcW w:w="2405" w:type="dxa"/>
          </w:tcPr>
          <w:p w:rsidR="004B34E7" w:rsidRDefault="004B34E7" w:rsidP="00A462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beginning</w:t>
            </w:r>
          </w:p>
          <w:p w:rsidR="004B34E7" w:rsidRDefault="004B34E7" w:rsidP="00A462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4B34E7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April 2020</w:t>
            </w:r>
          </w:p>
          <w:p w:rsidR="004B34E7" w:rsidRDefault="004B34E7" w:rsidP="00A46230">
            <w:pPr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4B34E7" w:rsidRDefault="004B34E7" w:rsidP="004B34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4B34E7" w:rsidRDefault="004B34E7" w:rsidP="00A462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4" o:title=""/>
                </v:shape>
                <o:OLEObject Type="Embed" ProgID="PowerPoint.Show.12" ShapeID="_x0000_i1025" DrawAspect="Icon" ObjectID="_1648904585" r:id="rId5"/>
              </w:object>
            </w:r>
            <w:bookmarkStart w:id="0" w:name="_GoBack"/>
            <w:bookmarkEnd w:id="0"/>
          </w:p>
        </w:tc>
      </w:tr>
      <w:tr w:rsidR="004B34E7" w:rsidTr="00A46230">
        <w:tc>
          <w:tcPr>
            <w:tcW w:w="2405" w:type="dxa"/>
          </w:tcPr>
          <w:p w:rsidR="004B34E7" w:rsidRDefault="004B34E7" w:rsidP="00A46230">
            <w:pPr>
              <w:jc w:val="center"/>
              <w:rPr>
                <w:sz w:val="28"/>
                <w:szCs w:val="28"/>
              </w:rPr>
            </w:pPr>
          </w:p>
          <w:p w:rsidR="004B34E7" w:rsidRDefault="004B34E7" w:rsidP="00A462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4B34E7" w:rsidRDefault="004B34E7" w:rsidP="00A46230">
            <w:pPr>
              <w:jc w:val="center"/>
              <w:rPr>
                <w:sz w:val="28"/>
                <w:szCs w:val="28"/>
              </w:rPr>
            </w:pPr>
          </w:p>
        </w:tc>
      </w:tr>
      <w:tr w:rsidR="004B34E7" w:rsidTr="00A46230">
        <w:tc>
          <w:tcPr>
            <w:tcW w:w="2405" w:type="dxa"/>
          </w:tcPr>
          <w:p w:rsidR="004B34E7" w:rsidRDefault="004B34E7" w:rsidP="00A46230">
            <w:pPr>
              <w:jc w:val="center"/>
              <w:rPr>
                <w:sz w:val="28"/>
                <w:szCs w:val="28"/>
              </w:rPr>
            </w:pPr>
          </w:p>
          <w:p w:rsidR="004B34E7" w:rsidRDefault="004B34E7" w:rsidP="00A462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4B34E7" w:rsidRDefault="004B34E7" w:rsidP="00A46230">
            <w:pPr>
              <w:jc w:val="center"/>
              <w:rPr>
                <w:sz w:val="28"/>
                <w:szCs w:val="28"/>
              </w:rPr>
            </w:pPr>
          </w:p>
        </w:tc>
      </w:tr>
      <w:tr w:rsidR="004B34E7" w:rsidTr="00A46230">
        <w:tc>
          <w:tcPr>
            <w:tcW w:w="2405" w:type="dxa"/>
          </w:tcPr>
          <w:p w:rsidR="004B34E7" w:rsidRDefault="004B34E7" w:rsidP="00A46230">
            <w:pPr>
              <w:jc w:val="center"/>
              <w:rPr>
                <w:sz w:val="28"/>
                <w:szCs w:val="28"/>
              </w:rPr>
            </w:pPr>
          </w:p>
          <w:p w:rsidR="004B34E7" w:rsidRDefault="004B34E7" w:rsidP="00A462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4B34E7" w:rsidRDefault="004B34E7" w:rsidP="00A46230">
            <w:pPr>
              <w:jc w:val="center"/>
              <w:rPr>
                <w:sz w:val="28"/>
                <w:szCs w:val="28"/>
              </w:rPr>
            </w:pPr>
          </w:p>
        </w:tc>
      </w:tr>
      <w:tr w:rsidR="004B34E7" w:rsidTr="00A46230">
        <w:tc>
          <w:tcPr>
            <w:tcW w:w="2405" w:type="dxa"/>
          </w:tcPr>
          <w:p w:rsidR="004B34E7" w:rsidRDefault="004B34E7" w:rsidP="00A46230">
            <w:pPr>
              <w:jc w:val="center"/>
              <w:rPr>
                <w:sz w:val="28"/>
                <w:szCs w:val="28"/>
              </w:rPr>
            </w:pPr>
          </w:p>
          <w:p w:rsidR="004B34E7" w:rsidRDefault="004B34E7" w:rsidP="00A462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4B34E7" w:rsidRDefault="004B34E7" w:rsidP="00A46230">
            <w:pPr>
              <w:jc w:val="center"/>
              <w:rPr>
                <w:sz w:val="28"/>
                <w:szCs w:val="28"/>
              </w:rPr>
            </w:pPr>
          </w:p>
        </w:tc>
      </w:tr>
      <w:tr w:rsidR="004B34E7" w:rsidTr="00A46230">
        <w:tc>
          <w:tcPr>
            <w:tcW w:w="2405" w:type="dxa"/>
          </w:tcPr>
          <w:p w:rsidR="004B34E7" w:rsidRDefault="004B34E7" w:rsidP="00A46230">
            <w:pPr>
              <w:jc w:val="center"/>
              <w:rPr>
                <w:sz w:val="28"/>
                <w:szCs w:val="28"/>
              </w:rPr>
            </w:pPr>
          </w:p>
          <w:p w:rsidR="004B34E7" w:rsidRDefault="004B34E7" w:rsidP="00A462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4B34E7" w:rsidRDefault="004B34E7" w:rsidP="00A46230">
            <w:pPr>
              <w:jc w:val="center"/>
              <w:rPr>
                <w:sz w:val="28"/>
                <w:szCs w:val="28"/>
              </w:rPr>
            </w:pPr>
          </w:p>
        </w:tc>
      </w:tr>
      <w:tr w:rsidR="004B34E7" w:rsidTr="00A46230">
        <w:tc>
          <w:tcPr>
            <w:tcW w:w="2405" w:type="dxa"/>
          </w:tcPr>
          <w:p w:rsidR="004B34E7" w:rsidRDefault="004B34E7" w:rsidP="00A46230">
            <w:pPr>
              <w:jc w:val="center"/>
              <w:rPr>
                <w:sz w:val="28"/>
                <w:szCs w:val="28"/>
              </w:rPr>
            </w:pPr>
          </w:p>
          <w:p w:rsidR="004B34E7" w:rsidRDefault="004B34E7" w:rsidP="00A462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4B34E7" w:rsidRDefault="004B34E7" w:rsidP="00A46230">
            <w:pPr>
              <w:jc w:val="center"/>
              <w:rPr>
                <w:sz w:val="28"/>
                <w:szCs w:val="28"/>
              </w:rPr>
            </w:pPr>
          </w:p>
        </w:tc>
      </w:tr>
    </w:tbl>
    <w:p w:rsidR="004B34E7" w:rsidRPr="00C57777" w:rsidRDefault="004B34E7" w:rsidP="004B34E7">
      <w:pPr>
        <w:jc w:val="center"/>
        <w:rPr>
          <w:sz w:val="28"/>
          <w:szCs w:val="28"/>
        </w:rPr>
      </w:pPr>
    </w:p>
    <w:p w:rsidR="00AE5C07" w:rsidRDefault="00AE5C07"/>
    <w:sectPr w:rsidR="00AE5C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4E7"/>
    <w:rsid w:val="004B34E7"/>
    <w:rsid w:val="00AE5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20EF1F"/>
  <w15:chartTrackingRefBased/>
  <w15:docId w15:val="{264F5824-C5B0-4CE9-B064-6453F82F7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34E7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B34E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Presentation.ppt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Somerset Partnership School</Company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Brannighan</dc:creator>
  <cp:keywords/>
  <dc:description/>
  <cp:lastModifiedBy>Samantha Brannighan</cp:lastModifiedBy>
  <cp:revision>1</cp:revision>
  <dcterms:created xsi:type="dcterms:W3CDTF">2020-04-20T15:14:00Z</dcterms:created>
  <dcterms:modified xsi:type="dcterms:W3CDTF">2020-04-20T15:16:00Z</dcterms:modified>
</cp:coreProperties>
</file>